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94" w:rsidRDefault="00991694" w:rsidP="00991694">
      <w:pPr>
        <w:keepNext/>
        <w:keepLines/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jc w:val="center"/>
        <w:rPr>
          <w:rFonts w:eastAsiaTheme="minorHAnsi"/>
          <w:color w:val="333333"/>
          <w:sz w:val="28"/>
          <w:szCs w:val="28"/>
          <w:shd w:val="clear" w:color="auto" w:fill="FFFFFF"/>
          <w:lang w:val="ru" w:eastAsia="en-US"/>
        </w:rPr>
      </w:pPr>
      <w:r>
        <w:rPr>
          <w:rFonts w:eastAsiaTheme="minorHAnsi"/>
          <w:color w:val="333333"/>
          <w:sz w:val="28"/>
          <w:szCs w:val="28"/>
          <w:shd w:val="clear" w:color="auto" w:fill="FFFFFF"/>
          <w:lang w:val="ru" w:eastAsia="en-US"/>
        </w:rPr>
        <w:t xml:space="preserve">ПЛАН </w:t>
      </w:r>
    </w:p>
    <w:p w:rsidR="00991694" w:rsidRDefault="00991694" w:rsidP="00991694">
      <w:pPr>
        <w:keepNext/>
        <w:keepLines/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jc w:val="center"/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</w:pP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val="ru" w:eastAsia="en-US"/>
        </w:rPr>
        <w:t xml:space="preserve">о </w:t>
      </w:r>
      <w:r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подготовке и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 празднования </w:t>
      </w:r>
    </w:p>
    <w:p w:rsidR="00991694" w:rsidRPr="0099161E" w:rsidRDefault="00991694" w:rsidP="00991694">
      <w:pPr>
        <w:keepNext/>
        <w:keepLines/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jc w:val="center"/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</w:pP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99161E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Победы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99161E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в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99161E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Великой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99161E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Отечественной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  <w:r w:rsidRPr="0099161E">
        <w:rPr>
          <w:rFonts w:eastAsiaTheme="minorHAnsi"/>
          <w:bCs/>
          <w:color w:val="333333"/>
          <w:sz w:val="28"/>
          <w:szCs w:val="28"/>
          <w:shd w:val="clear" w:color="auto" w:fill="FFFFFF"/>
          <w:lang w:eastAsia="en-US"/>
        </w:rPr>
        <w:t>войне</w:t>
      </w: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> </w:t>
      </w:r>
    </w:p>
    <w:p w:rsidR="00991694" w:rsidRDefault="00991694" w:rsidP="00991694">
      <w:pPr>
        <w:keepNext/>
        <w:keepLines/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jc w:val="center"/>
        <w:rPr>
          <w:rFonts w:eastAsiaTheme="minorHAnsi"/>
          <w:bCs/>
          <w:color w:val="000000"/>
          <w:sz w:val="27"/>
          <w:szCs w:val="27"/>
          <w:lang w:val="ru" w:eastAsia="en-US"/>
        </w:rPr>
      </w:pPr>
      <w:r w:rsidRPr="0099161E">
        <w:rPr>
          <w:rFonts w:eastAsiaTheme="minorHAnsi"/>
          <w:color w:val="333333"/>
          <w:sz w:val="28"/>
          <w:szCs w:val="28"/>
          <w:shd w:val="clear" w:color="auto" w:fill="FFFFFF"/>
          <w:lang w:eastAsia="en-US"/>
        </w:rPr>
        <w:t xml:space="preserve">1941–1945 годов» </w:t>
      </w:r>
      <w:r w:rsidRPr="0099161E">
        <w:rPr>
          <w:rFonts w:eastAsiaTheme="minorHAnsi"/>
          <w:bCs/>
          <w:color w:val="000000"/>
          <w:sz w:val="27"/>
          <w:szCs w:val="27"/>
          <w:lang w:val="ru" w:eastAsia="en-US"/>
        </w:rPr>
        <w:t xml:space="preserve">по </w:t>
      </w:r>
      <w:proofErr w:type="spellStart"/>
      <w:r w:rsidRPr="0099161E">
        <w:rPr>
          <w:rFonts w:eastAsiaTheme="minorHAnsi"/>
          <w:bCs/>
          <w:color w:val="000000"/>
          <w:sz w:val="27"/>
          <w:szCs w:val="27"/>
          <w:lang w:val="ru" w:eastAsia="en-US"/>
        </w:rPr>
        <w:t>Алькеевскому</w:t>
      </w:r>
      <w:proofErr w:type="spellEnd"/>
      <w:r w:rsidRPr="0099161E">
        <w:rPr>
          <w:rFonts w:eastAsiaTheme="minorHAnsi"/>
          <w:bCs/>
          <w:color w:val="000000"/>
          <w:sz w:val="27"/>
          <w:szCs w:val="27"/>
          <w:lang w:val="ru" w:eastAsia="en-US"/>
        </w:rPr>
        <w:t xml:space="preserve"> МР</w:t>
      </w:r>
    </w:p>
    <w:tbl>
      <w:tblPr>
        <w:tblW w:w="103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047"/>
        <w:gridCol w:w="2965"/>
        <w:gridCol w:w="12"/>
        <w:gridCol w:w="1587"/>
      </w:tblGrid>
      <w:tr w:rsidR="00991694" w:rsidRPr="0099161E" w:rsidTr="000E3C31">
        <w:trPr>
          <w:trHeight w:val="82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ind w:right="320"/>
              <w:jc w:val="right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 xml:space="preserve">№ </w:t>
            </w:r>
            <w:proofErr w:type="gramStart"/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п</w:t>
            </w:r>
            <w:proofErr w:type="gramEnd"/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/п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 xml:space="preserve">       Наименование мероприятия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855" w:right="150" w:hanging="142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Исполнители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Срок исполнения</w:t>
            </w:r>
          </w:p>
        </w:tc>
      </w:tr>
      <w:tr w:rsidR="00991694" w:rsidRPr="0099161E" w:rsidTr="000E3C31">
        <w:trPr>
          <w:trHeight w:val="514"/>
          <w:jc w:val="center"/>
        </w:trPr>
        <w:tc>
          <w:tcPr>
            <w:tcW w:w="10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val="ru" w:eastAsia="en-US"/>
              </w:rPr>
              <w:t xml:space="preserve">                                                             </w:t>
            </w:r>
            <w:r w:rsidRPr="0099161E">
              <w:rPr>
                <w:rFonts w:eastAsiaTheme="minorHAnsi"/>
                <w:b/>
                <w:bCs/>
                <w:color w:val="000000"/>
                <w:sz w:val="22"/>
                <w:szCs w:val="22"/>
                <w:lang w:val="ru" w:eastAsia="en-US"/>
              </w:rPr>
              <w:t xml:space="preserve"> Организационные мероприятия</w:t>
            </w:r>
          </w:p>
        </w:tc>
      </w:tr>
      <w:tr w:rsidR="00991694" w:rsidRPr="0099161E" w:rsidTr="000E3C31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320"/>
              <w:jc w:val="right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 xml:space="preserve">Проведение Игры «Зарница 2024 г.»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Общеобразовательные учреждения (ОУ) Алькеевского МР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560"/>
              <w:jc w:val="center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апрель</w:t>
            </w:r>
          </w:p>
        </w:tc>
      </w:tr>
      <w:tr w:rsidR="00991694" w:rsidRPr="0099161E" w:rsidTr="004C54FB">
        <w:trPr>
          <w:trHeight w:val="17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320"/>
              <w:jc w:val="right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Участие в  Республиканской акции «Вахта Памяти»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ind w:right="560"/>
              <w:jc w:val="center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  <w:t>май</w:t>
            </w:r>
          </w:p>
        </w:tc>
      </w:tr>
      <w:tr w:rsidR="00991694" w:rsidRPr="0099161E" w:rsidTr="004C54FB">
        <w:trPr>
          <w:trHeight w:val="7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30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Подготовка и вручение поздравительных открыток ветеранам ВОВ от юнармейцев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Апрель, май</w:t>
            </w:r>
          </w:p>
        </w:tc>
      </w:tr>
      <w:tr w:rsidR="00991694" w:rsidRPr="0099161E" w:rsidTr="004C54FB">
        <w:trPr>
          <w:trHeight w:val="4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30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 природоохранной акции «Сад памяти»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 - май</w:t>
            </w:r>
          </w:p>
        </w:tc>
      </w:tr>
      <w:tr w:rsidR="00991694" w:rsidRPr="0099161E" w:rsidTr="000E3C31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30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Участие в Благоустройство территорий, праздничное оформление населенных пунктов, размещение на улицах символики 80 –й  годовщины Победы в ВОВ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 - май</w:t>
            </w:r>
          </w:p>
        </w:tc>
      </w:tr>
      <w:tr w:rsidR="00991694" w:rsidRPr="0099161E" w:rsidTr="000E3C31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30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991694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Поздравление тружеников тыла</w:t>
            </w:r>
            <w:r w:rsidR="00991694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на дому  закрепленных отрядов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 w:firstLine="40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май</w:t>
            </w:r>
          </w:p>
        </w:tc>
      </w:tr>
      <w:tr w:rsidR="00991694" w:rsidRPr="0099161E" w:rsidTr="000E3C31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выставки, посвященной 80-й годовщине Победы в ВОВ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ОУ, библиотека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май</w:t>
            </w:r>
          </w:p>
        </w:tc>
      </w:tr>
      <w:tr w:rsidR="00991694" w:rsidRPr="0099161E" w:rsidTr="000E3C31">
        <w:trPr>
          <w:trHeight w:val="11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50997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и проведение торжественны</w:t>
            </w:r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х мероприятий, приуроченных к 79</w:t>
            </w: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-й годовщине Победы в ВОВ. 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50997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май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50997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стационарного поста № 1 - Почетного к</w:t>
            </w:r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араула у Вечного огня</w:t>
            </w:r>
            <w:proofErr w:type="gramStart"/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,</w:t>
            </w:r>
            <w:proofErr w:type="gramEnd"/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Парках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9 мая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церемонии возложения венков и гирлянд воинской славы к Вечному огню и монументам воинской Славы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50997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9 мая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ind w:right="211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 Республиканском финале военно-патриотическо</w:t>
            </w:r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й игры «Зарница», посвященной 79</w:t>
            </w: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</w:t>
            </w:r>
            <w:proofErr w:type="spellStart"/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летию</w:t>
            </w:r>
            <w:proofErr w:type="spellEnd"/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Победы в ВОВ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Министерство по делам молодежи Республики Татарстан, «Республиканский центр спортивн</w:t>
            </w:r>
            <w:proofErr w:type="gramStart"/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о-</w:t>
            </w:r>
            <w:proofErr w:type="gramEnd"/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патриотической и допризывной подготовки молодежи «Патриот»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50997">
            <w:pPr>
              <w:suppressAutoHyphens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     апрель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Муниципальный Конкурс военн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о-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патриотической песни среди возрастных групп среди ОУ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МБО 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ДО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«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Дом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детского творчества»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50997">
            <w:pPr>
              <w:suppressAutoHyphens w:val="0"/>
              <w:autoSpaceDE w:val="0"/>
              <w:autoSpaceDN w:val="0"/>
              <w:adjustRightInd w:val="0"/>
              <w:ind w:left="160" w:firstLine="101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12 апреля</w:t>
            </w:r>
          </w:p>
        </w:tc>
      </w:tr>
      <w:tr w:rsidR="00991694" w:rsidRPr="0099161E" w:rsidTr="004C54FB">
        <w:trPr>
          <w:trHeight w:val="58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lastRenderedPageBreak/>
              <w:t>13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Муниципальный Смотр конку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рс стр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оя и песни среди юнармейских отрядов ОУ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МБО 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ДО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«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Дом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детского творчества»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E3C31">
            <w:pPr>
              <w:suppressAutoHyphens w:val="0"/>
              <w:autoSpaceDE w:val="0"/>
              <w:autoSpaceDN w:val="0"/>
              <w:adjustRightInd w:val="0"/>
              <w:ind w:left="16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24 апреля</w:t>
            </w:r>
          </w:p>
        </w:tc>
      </w:tr>
      <w:tr w:rsidR="00991694" w:rsidRPr="0099161E" w:rsidTr="000E3C31">
        <w:trPr>
          <w:trHeight w:val="46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</w:pPr>
          </w:p>
        </w:tc>
        <w:tc>
          <w:tcPr>
            <w:tcW w:w="961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ind w:right="560"/>
              <w:jc w:val="center"/>
              <w:rPr>
                <w:rFonts w:eastAsiaTheme="minorHAnsi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  <w:t>Памятно-мемориальные мероприятия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конкурсе рис</w:t>
            </w:r>
            <w:r w:rsidR="00050997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унков и плакатов, посвященных 79</w:t>
            </w: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-ой годовщины Победы в Великой Отечественной войне 1941-1945 годов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май</w:t>
            </w:r>
          </w:p>
        </w:tc>
      </w:tr>
      <w:tr w:rsidR="00991694" w:rsidRPr="0099161E" w:rsidTr="004C54FB">
        <w:trPr>
          <w:trHeight w:val="53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050997" w:rsidP="00050997">
            <w:pPr>
              <w:suppressAutoHyphens w:val="0"/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Участие в </w:t>
            </w:r>
            <w:r w:rsidR="00991694"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акции «Бессмертный полк»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9 мая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мониторинга деятельности музеев боевой и трудовой славы. Участие в пополнении фондов функционирующих музеев</w:t>
            </w:r>
            <w:r w:rsidR="004C54FB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и уголков.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 xml:space="preserve"> Музеи 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16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в течение года</w:t>
            </w:r>
          </w:p>
        </w:tc>
      </w:tr>
      <w:tr w:rsidR="00991694" w:rsidRPr="0099161E" w:rsidTr="004C54FB">
        <w:trPr>
          <w:trHeight w:val="5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</w:t>
            </w:r>
            <w:r w:rsidR="00991694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7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онлайн-проекта «Бессмертный полк»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16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ежемесячно</w:t>
            </w:r>
          </w:p>
        </w:tc>
      </w:tr>
      <w:tr w:rsidR="00991694" w:rsidRPr="0099161E" w:rsidTr="004C54FB">
        <w:trPr>
          <w:trHeight w:val="70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4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</w:t>
            </w:r>
            <w:r w:rsidR="00991694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Волонтеров Победы в благоустройстве памятных мест, высадка деревьев</w:t>
            </w:r>
            <w:bookmarkStart w:id="0" w:name="_GoBack"/>
            <w:bookmarkEnd w:id="0"/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16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в течение года</w:t>
            </w:r>
          </w:p>
        </w:tc>
      </w:tr>
      <w:tr w:rsidR="00991694" w:rsidRPr="0099161E" w:rsidTr="000E3C31">
        <w:trPr>
          <w:trHeight w:val="597"/>
          <w:jc w:val="center"/>
        </w:trPr>
        <w:tc>
          <w:tcPr>
            <w:tcW w:w="103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</w:p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16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b/>
                <w:bCs/>
                <w:color w:val="000000"/>
                <w:sz w:val="22"/>
                <w:szCs w:val="22"/>
                <w:lang w:val="ru" w:eastAsia="en-US"/>
              </w:rPr>
              <w:t xml:space="preserve"> Информационно-пропагандистские, культурно-массовые и спортивные мероприятия</w:t>
            </w:r>
          </w:p>
        </w:tc>
      </w:tr>
      <w:tr w:rsidR="00991694" w:rsidRPr="0099161E" w:rsidTr="000E3C31">
        <w:trPr>
          <w:trHeight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right="32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1</w:t>
            </w:r>
            <w:r w:rsidR="004C54FB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9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 акциях «Аллея Памяти», «Георгиевская ленточка», «Свеча памяти», «Голубь мира», «Флаги России», «ОКНА ПОБЕДЫ», «Красная гвоздика»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Апрель-май</w:t>
            </w:r>
          </w:p>
        </w:tc>
      </w:tr>
      <w:tr w:rsidR="00991694" w:rsidRPr="0099161E" w:rsidTr="000E3C31">
        <w:trPr>
          <w:trHeight w:val="42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tabs>
                <w:tab w:val="left" w:pos="792"/>
              </w:tabs>
              <w:suppressAutoHyphens w:val="0"/>
              <w:autoSpaceDE w:val="0"/>
              <w:autoSpaceDN w:val="0"/>
              <w:adjustRightInd w:val="0"/>
              <w:ind w:right="320" w:firstLine="64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2</w:t>
            </w:r>
            <w:r w:rsidR="004C54FB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0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 акции «Георгиевская ленточка»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 «Волонтёры Победы»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апрель-май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32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21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Организация в СМИ  освещения празднования Победы в Великой Отечественной войне 1941-1945 годов, деятельности по оказанию помощи ветеранам, труженикам тыла, участникам войны, а также публикация материалов героико-патриотической тематики о подвигах жителей республики в Великой Отечественной войне 1941-1945 годов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left="22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Апрель 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-м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ай</w:t>
            </w:r>
          </w:p>
        </w:tc>
      </w:tr>
      <w:tr w:rsidR="00991694" w:rsidRPr="0099161E" w:rsidTr="000E3C31">
        <w:trPr>
          <w:trHeight w:val="44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4C54FB">
            <w:pPr>
              <w:suppressAutoHyphens w:val="0"/>
              <w:autoSpaceDE w:val="0"/>
              <w:autoSpaceDN w:val="0"/>
              <w:adjustRightInd w:val="0"/>
              <w:ind w:right="320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22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Участие в  акции «Дорога к обелиску»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4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220" w:firstLine="34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</w:t>
            </w:r>
          </w:p>
        </w:tc>
      </w:tr>
      <w:tr w:rsidR="00991694" w:rsidRPr="0099161E" w:rsidTr="000E3C31">
        <w:trPr>
          <w:trHeight w:val="39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82"/>
              <w:jc w:val="center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23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Участие в Реализации проекта «Война в стихах»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   </w:t>
            </w: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апрель-май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ind w:right="220"/>
              <w:jc w:val="right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24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Освещение тематики Победы в Великой Отечественной войне 1941</w:t>
            </w: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softHyphen/>
              <w:t>-1945 годов в СМИ и социальных сетях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>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sz w:val="22"/>
                <w:szCs w:val="22"/>
                <w:lang w:val="ru" w:eastAsia="en-US"/>
              </w:rPr>
              <w:t xml:space="preserve">             май</w:t>
            </w:r>
          </w:p>
        </w:tc>
      </w:tr>
      <w:tr w:rsidR="00991694" w:rsidRPr="0099161E" w:rsidTr="000E3C31">
        <w:trPr>
          <w:trHeight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4C54FB" w:rsidP="000E3C3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Arial Unicode MS"/>
                <w:color w:val="000000"/>
                <w:w w:val="0"/>
                <w:sz w:val="24"/>
                <w:szCs w:val="24"/>
                <w:lang w:val="ru" w:eastAsia="en-US"/>
              </w:rPr>
            </w:pPr>
            <w:r>
              <w:rPr>
                <w:rFonts w:eastAsia="Arial Unicode MS"/>
                <w:color w:val="000000"/>
                <w:w w:val="0"/>
                <w:sz w:val="24"/>
                <w:szCs w:val="24"/>
                <w:lang w:val="ru" w:eastAsia="en-US"/>
              </w:rPr>
              <w:t>25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83" w:lineRule="exact"/>
              <w:jc w:val="both"/>
              <w:rPr>
                <w:rFonts w:eastAsia="Arial Unicode MS"/>
                <w:color w:val="000000"/>
                <w:w w:val="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w w:val="0"/>
                <w:sz w:val="22"/>
                <w:szCs w:val="22"/>
                <w:lang w:val="ru" w:eastAsia="en-US"/>
              </w:rPr>
              <w:t>Приглашением ветеранов Великой Отечественной войны 1941-1945 годов</w:t>
            </w:r>
            <w:r w:rsidR="004C54FB">
              <w:rPr>
                <w:rFonts w:eastAsia="Arial Unicode MS"/>
                <w:color w:val="000000"/>
                <w:w w:val="0"/>
                <w:sz w:val="22"/>
                <w:szCs w:val="22"/>
                <w:lang w:val="ru" w:eastAsia="en-US"/>
              </w:rPr>
              <w:t xml:space="preserve"> и тружеников тыла.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eastAsia="Arial Unicode MS"/>
                <w:color w:val="000000"/>
                <w:w w:val="0"/>
                <w:sz w:val="22"/>
                <w:szCs w:val="22"/>
                <w:lang w:val="ru" w:eastAsia="en-US"/>
              </w:rPr>
            </w:pPr>
            <w:r w:rsidRPr="0099161E">
              <w:rPr>
                <w:rFonts w:eastAsia="Arial Unicode MS"/>
                <w:color w:val="000000"/>
                <w:w w:val="0"/>
                <w:sz w:val="22"/>
                <w:szCs w:val="22"/>
                <w:lang w:val="ru" w:eastAsia="en-US"/>
              </w:rPr>
              <w:t>Классная встреча в ОУ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694" w:rsidRPr="0099161E" w:rsidRDefault="00991694" w:rsidP="000E3C31">
            <w:pPr>
              <w:suppressAutoHyphens w:val="0"/>
              <w:autoSpaceDE w:val="0"/>
              <w:autoSpaceDN w:val="0"/>
              <w:adjustRightInd w:val="0"/>
              <w:ind w:left="440"/>
              <w:rPr>
                <w:rFonts w:eastAsia="Arial Unicode MS"/>
                <w:color w:val="000000"/>
                <w:w w:val="0"/>
                <w:sz w:val="24"/>
                <w:szCs w:val="24"/>
                <w:lang w:val="ru" w:eastAsia="en-US"/>
              </w:rPr>
            </w:pPr>
            <w:r>
              <w:rPr>
                <w:rFonts w:eastAsia="Arial Unicode MS"/>
                <w:color w:val="000000"/>
                <w:w w:val="0"/>
                <w:sz w:val="24"/>
                <w:szCs w:val="24"/>
                <w:lang w:val="ru" w:eastAsia="en-US"/>
              </w:rPr>
              <w:t>в течение года</w:t>
            </w:r>
          </w:p>
        </w:tc>
      </w:tr>
    </w:tbl>
    <w:p w:rsidR="00991694" w:rsidRPr="0099161E" w:rsidRDefault="00991694" w:rsidP="00991694">
      <w:pPr>
        <w:keepNext/>
        <w:keepLines/>
        <w:tabs>
          <w:tab w:val="left" w:pos="284"/>
        </w:tabs>
        <w:suppressAutoHyphens w:val="0"/>
        <w:autoSpaceDE w:val="0"/>
        <w:autoSpaceDN w:val="0"/>
        <w:adjustRightInd w:val="0"/>
        <w:spacing w:line="322" w:lineRule="exact"/>
        <w:jc w:val="center"/>
        <w:rPr>
          <w:rFonts w:eastAsiaTheme="minorHAnsi"/>
          <w:bCs/>
          <w:color w:val="000000"/>
          <w:sz w:val="27"/>
          <w:szCs w:val="27"/>
          <w:lang w:val="ru" w:eastAsia="en-US"/>
        </w:rPr>
      </w:pPr>
    </w:p>
    <w:p w:rsidR="0090050F" w:rsidRDefault="0090050F"/>
    <w:sectPr w:rsidR="0090050F" w:rsidSect="00FE3A83">
      <w:pgSz w:w="11905" w:h="16837" w:code="9"/>
      <w:pgMar w:top="720" w:right="720" w:bottom="720" w:left="72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FFFFFFFF">
      <w:start w:val="3"/>
      <w:numFmt w:val="decimal"/>
      <w:lvlText w:val="%1 "/>
      <w:lvlJc w:val="left"/>
      <w:pPr>
        <w:tabs>
          <w:tab w:val="num" w:pos="0"/>
        </w:tabs>
      </w:pPr>
    </w:lvl>
    <w:lvl w:ilvl="1" w:tplc="FFFFFFFF">
      <w:start w:val="6"/>
      <w:numFmt w:val="decimal"/>
      <w:lvlText w:val="%2 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94"/>
    <w:rsid w:val="00050997"/>
    <w:rsid w:val="004C54FB"/>
    <w:rsid w:val="0090050F"/>
    <w:rsid w:val="009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2024-03-27T06:37:00Z</dcterms:created>
  <dcterms:modified xsi:type="dcterms:W3CDTF">2024-03-27T06:37:00Z</dcterms:modified>
</cp:coreProperties>
</file>